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E2A" w:rsidRDefault="00633E2A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33E2A">
        <w:rPr>
          <w:rFonts w:ascii="Times New Roman" w:hAnsi="Times New Roman" w:cs="Times New Roman"/>
          <w:b/>
          <w:i/>
          <w:sz w:val="28"/>
          <w:szCs w:val="28"/>
        </w:rPr>
        <w:t>Р</w:t>
      </w:r>
      <w:r>
        <w:rPr>
          <w:rFonts w:ascii="Times New Roman" w:hAnsi="Times New Roman" w:cs="Times New Roman"/>
          <w:b/>
          <w:i/>
          <w:sz w:val="28"/>
          <w:szCs w:val="28"/>
        </w:rPr>
        <w:t>езультат</w:t>
      </w:r>
      <w:r w:rsidRPr="00633E2A">
        <w:rPr>
          <w:rFonts w:ascii="Times New Roman" w:hAnsi="Times New Roman" w:cs="Times New Roman"/>
          <w:b/>
          <w:i/>
          <w:sz w:val="28"/>
          <w:szCs w:val="28"/>
        </w:rPr>
        <w:t xml:space="preserve">ы участия преподавателей колледжа </w:t>
      </w:r>
    </w:p>
    <w:p w:rsidR="00633E2A" w:rsidRDefault="009D5BAD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в </w:t>
      </w:r>
      <w:r w:rsidR="004A3327">
        <w:rPr>
          <w:rFonts w:ascii="Times New Roman" w:hAnsi="Times New Roman" w:cs="Times New Roman"/>
          <w:b/>
          <w:i/>
          <w:sz w:val="28"/>
          <w:szCs w:val="28"/>
        </w:rPr>
        <w:t>научно – практических конференциях</w:t>
      </w:r>
    </w:p>
    <w:p w:rsidR="00C246C1" w:rsidRPr="00885D7B" w:rsidRDefault="00994B26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в 201</w:t>
      </w:r>
      <w:r w:rsidR="00BE31A7">
        <w:rPr>
          <w:rFonts w:ascii="Times New Roman" w:hAnsi="Times New Roman" w:cs="Times New Roman"/>
          <w:b/>
          <w:i/>
          <w:sz w:val="28"/>
          <w:szCs w:val="28"/>
        </w:rPr>
        <w:t>9</w:t>
      </w:r>
      <w:r>
        <w:rPr>
          <w:rFonts w:ascii="Times New Roman" w:hAnsi="Times New Roman" w:cs="Times New Roman"/>
          <w:b/>
          <w:i/>
          <w:sz w:val="28"/>
          <w:szCs w:val="28"/>
        </w:rPr>
        <w:t>-20</w:t>
      </w:r>
      <w:r w:rsidR="00BE31A7">
        <w:rPr>
          <w:rFonts w:ascii="Times New Roman" w:hAnsi="Times New Roman" w:cs="Times New Roman"/>
          <w:b/>
          <w:i/>
          <w:sz w:val="28"/>
          <w:szCs w:val="28"/>
        </w:rPr>
        <w:t>20</w:t>
      </w:r>
      <w:r w:rsidR="00633E2A">
        <w:rPr>
          <w:rFonts w:ascii="Times New Roman" w:hAnsi="Times New Roman" w:cs="Times New Roman"/>
          <w:b/>
          <w:i/>
          <w:sz w:val="28"/>
          <w:szCs w:val="28"/>
        </w:rPr>
        <w:t xml:space="preserve"> учебном году</w:t>
      </w:r>
    </w:p>
    <w:tbl>
      <w:tblPr>
        <w:tblStyle w:val="a3"/>
        <w:tblW w:w="1601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909"/>
        <w:gridCol w:w="2372"/>
        <w:gridCol w:w="2096"/>
        <w:gridCol w:w="7098"/>
        <w:gridCol w:w="1559"/>
        <w:gridCol w:w="1985"/>
      </w:tblGrid>
      <w:tr w:rsidR="00655CEB" w:rsidRPr="00885D7B" w:rsidTr="00885D7B">
        <w:tc>
          <w:tcPr>
            <w:tcW w:w="909" w:type="dxa"/>
          </w:tcPr>
          <w:p w:rsidR="005235F9" w:rsidRPr="00885D7B" w:rsidRDefault="005235F9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2372" w:type="dxa"/>
          </w:tcPr>
          <w:p w:rsidR="00DF38C2" w:rsidRPr="00885D7B" w:rsidRDefault="005235F9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ФИО</w:t>
            </w:r>
          </w:p>
          <w:p w:rsidR="005235F9" w:rsidRPr="00885D7B" w:rsidRDefault="005235F9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преподавателя</w:t>
            </w:r>
          </w:p>
        </w:tc>
        <w:tc>
          <w:tcPr>
            <w:tcW w:w="2096" w:type="dxa"/>
          </w:tcPr>
          <w:p w:rsidR="005235F9" w:rsidRPr="00885D7B" w:rsidRDefault="005235F9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Уровень </w:t>
            </w:r>
          </w:p>
          <w:p w:rsidR="005235F9" w:rsidRPr="00885D7B" w:rsidRDefault="005235F9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участия </w:t>
            </w:r>
          </w:p>
        </w:tc>
        <w:tc>
          <w:tcPr>
            <w:tcW w:w="7098" w:type="dxa"/>
          </w:tcPr>
          <w:p w:rsidR="005235F9" w:rsidRPr="00885D7B" w:rsidRDefault="005235F9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Тематика </w:t>
            </w:r>
          </w:p>
          <w:p w:rsidR="005235F9" w:rsidRPr="00885D7B" w:rsidRDefault="00A00F6C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конференции</w:t>
            </w:r>
          </w:p>
        </w:tc>
        <w:tc>
          <w:tcPr>
            <w:tcW w:w="1559" w:type="dxa"/>
          </w:tcPr>
          <w:p w:rsidR="005235F9" w:rsidRPr="00885D7B" w:rsidRDefault="005235F9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Результат </w:t>
            </w:r>
          </w:p>
        </w:tc>
        <w:tc>
          <w:tcPr>
            <w:tcW w:w="1985" w:type="dxa"/>
          </w:tcPr>
          <w:p w:rsidR="005235F9" w:rsidRPr="00885D7B" w:rsidRDefault="005235F9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Дата участия </w:t>
            </w:r>
          </w:p>
        </w:tc>
      </w:tr>
      <w:tr w:rsidR="000B5F3E" w:rsidTr="00885D7B">
        <w:tc>
          <w:tcPr>
            <w:tcW w:w="909" w:type="dxa"/>
          </w:tcPr>
          <w:p w:rsidR="000B5F3E" w:rsidRPr="00592081" w:rsidRDefault="000B5F3E" w:rsidP="00592081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dxa"/>
          </w:tcPr>
          <w:p w:rsidR="000B5F3E" w:rsidRDefault="00592081" w:rsidP="00633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Валентина Ивановна</w:t>
            </w:r>
          </w:p>
        </w:tc>
        <w:tc>
          <w:tcPr>
            <w:tcW w:w="2096" w:type="dxa"/>
          </w:tcPr>
          <w:p w:rsidR="000B5F3E" w:rsidRDefault="00343EE0" w:rsidP="00862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7098" w:type="dxa"/>
          </w:tcPr>
          <w:p w:rsidR="000B5F3E" w:rsidRDefault="00592081" w:rsidP="00862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«Инновационная деятельность образовательного учреждения как условие повышения качества подготовки специалистов в системе профессионального образования»</w:t>
            </w:r>
          </w:p>
        </w:tc>
        <w:tc>
          <w:tcPr>
            <w:tcW w:w="1559" w:type="dxa"/>
          </w:tcPr>
          <w:p w:rsidR="000B5F3E" w:rsidRDefault="00592081" w:rsidP="00862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985" w:type="dxa"/>
          </w:tcPr>
          <w:p w:rsidR="000B5F3E" w:rsidRDefault="00592081" w:rsidP="00862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 июня2019</w:t>
            </w:r>
          </w:p>
        </w:tc>
      </w:tr>
      <w:tr w:rsidR="00D13C01" w:rsidTr="00885D7B">
        <w:tc>
          <w:tcPr>
            <w:tcW w:w="909" w:type="dxa"/>
          </w:tcPr>
          <w:p w:rsidR="00D13C01" w:rsidRPr="00592081" w:rsidRDefault="00D13C01" w:rsidP="00592081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dxa"/>
          </w:tcPr>
          <w:p w:rsidR="00D13C01" w:rsidRDefault="00D13C01" w:rsidP="00633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Глазырина </w:t>
            </w:r>
          </w:p>
          <w:p w:rsidR="00D13C01" w:rsidRDefault="00D13C01" w:rsidP="00633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Валерьевна</w:t>
            </w:r>
          </w:p>
        </w:tc>
        <w:tc>
          <w:tcPr>
            <w:tcW w:w="2096" w:type="dxa"/>
          </w:tcPr>
          <w:p w:rsidR="00D13C01" w:rsidRDefault="00D13C01" w:rsidP="00862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</w:t>
            </w:r>
          </w:p>
        </w:tc>
        <w:tc>
          <w:tcPr>
            <w:tcW w:w="7098" w:type="dxa"/>
          </w:tcPr>
          <w:p w:rsidR="00D13C01" w:rsidRDefault="00D13C01" w:rsidP="00862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D13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заочная НПК Профессиональная школа в структуре развития трудового ресурса страны «Информационные и коммуникационные технологии в формировании профессионально-информационной компетентности студентов среднего профессионального образования»</w:t>
            </w:r>
          </w:p>
        </w:tc>
        <w:tc>
          <w:tcPr>
            <w:tcW w:w="1559" w:type="dxa"/>
          </w:tcPr>
          <w:p w:rsidR="00D13C01" w:rsidRDefault="00D13C01" w:rsidP="00862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985" w:type="dxa"/>
          </w:tcPr>
          <w:p w:rsidR="00D13C01" w:rsidRDefault="00D13C01" w:rsidP="00862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ноября 2019</w:t>
            </w:r>
          </w:p>
        </w:tc>
      </w:tr>
      <w:tr w:rsidR="00D13C01" w:rsidTr="00803F6C">
        <w:tc>
          <w:tcPr>
            <w:tcW w:w="909" w:type="dxa"/>
            <w:tcBorders>
              <w:bottom w:val="single" w:sz="4" w:space="0" w:color="auto"/>
            </w:tcBorders>
          </w:tcPr>
          <w:p w:rsidR="00D13C01" w:rsidRPr="00592081" w:rsidRDefault="00D13C01" w:rsidP="00D13C01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:rsidR="00D13C01" w:rsidRDefault="00D13C01" w:rsidP="00D13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Глазырина </w:t>
            </w:r>
          </w:p>
          <w:p w:rsidR="00D13C01" w:rsidRDefault="00D13C01" w:rsidP="00D13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Валерьевна,</w:t>
            </w:r>
          </w:p>
          <w:p w:rsidR="00D13C01" w:rsidRDefault="00D13C01" w:rsidP="00D13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Ахтариева Елена Николаевна (ОЗО)</w:t>
            </w:r>
          </w:p>
        </w:tc>
        <w:tc>
          <w:tcPr>
            <w:tcW w:w="2096" w:type="dxa"/>
            <w:tcBorders>
              <w:bottom w:val="single" w:sz="4" w:space="0" w:color="auto"/>
            </w:tcBorders>
          </w:tcPr>
          <w:p w:rsidR="00D13C01" w:rsidRDefault="00D13C01" w:rsidP="00D13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</w:t>
            </w:r>
          </w:p>
        </w:tc>
        <w:tc>
          <w:tcPr>
            <w:tcW w:w="7098" w:type="dxa"/>
            <w:tcBorders>
              <w:bottom w:val="single" w:sz="4" w:space="0" w:color="auto"/>
            </w:tcBorders>
          </w:tcPr>
          <w:p w:rsidR="00D13C01" w:rsidRDefault="00D13C01" w:rsidP="00D13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D13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заочная НПК Профессиональная школа в структуре развития трудового ресурса страны «Информационные и коммуникационные технологии как средство интеллектуального развития детей старшего дошкольного возраста»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13C01" w:rsidRDefault="00D13C01" w:rsidP="00D13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13C01" w:rsidRDefault="00D13C01" w:rsidP="00D13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ноября 2019</w:t>
            </w:r>
          </w:p>
        </w:tc>
      </w:tr>
      <w:tr w:rsidR="00803F6C" w:rsidTr="00803F6C">
        <w:tc>
          <w:tcPr>
            <w:tcW w:w="909" w:type="dxa"/>
            <w:shd w:val="clear" w:color="auto" w:fill="BFBFBF" w:themeFill="background1" w:themeFillShade="BF"/>
          </w:tcPr>
          <w:p w:rsidR="00803F6C" w:rsidRPr="00592081" w:rsidRDefault="00803F6C" w:rsidP="00D13C01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dxa"/>
            <w:shd w:val="clear" w:color="auto" w:fill="BFBFBF" w:themeFill="background1" w:themeFillShade="BF"/>
          </w:tcPr>
          <w:p w:rsidR="00803F6C" w:rsidRDefault="00803F6C" w:rsidP="00D13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Глазырина </w:t>
            </w:r>
          </w:p>
          <w:p w:rsidR="00803F6C" w:rsidRDefault="00803F6C" w:rsidP="00D13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  <w:r w:rsidR="005C6CA8">
              <w:rPr>
                <w:rFonts w:ascii="Times New Roman" w:hAnsi="Times New Roman" w:cs="Times New Roman"/>
                <w:sz w:val="24"/>
                <w:szCs w:val="24"/>
              </w:rPr>
              <w:t>Валерьевна</w:t>
            </w:r>
          </w:p>
        </w:tc>
        <w:tc>
          <w:tcPr>
            <w:tcW w:w="2096" w:type="dxa"/>
            <w:shd w:val="clear" w:color="auto" w:fill="BFBFBF" w:themeFill="background1" w:themeFillShade="BF"/>
          </w:tcPr>
          <w:p w:rsidR="00803F6C" w:rsidRDefault="00803F6C" w:rsidP="00D13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7098" w:type="dxa"/>
            <w:shd w:val="clear" w:color="auto" w:fill="BFBFBF" w:themeFill="background1" w:themeFillShade="BF"/>
          </w:tcPr>
          <w:p w:rsidR="00803F6C" w:rsidRPr="00803F6C" w:rsidRDefault="00803F6C" w:rsidP="00D13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«Перспективные технологии и методы в практике современного образования»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803F6C" w:rsidRDefault="00803F6C" w:rsidP="00D13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</w:tc>
        <w:tc>
          <w:tcPr>
            <w:tcW w:w="1985" w:type="dxa"/>
            <w:shd w:val="clear" w:color="auto" w:fill="BFBFBF" w:themeFill="background1" w:themeFillShade="BF"/>
          </w:tcPr>
          <w:p w:rsidR="00803F6C" w:rsidRDefault="00803F6C" w:rsidP="00D13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04.02.2020</w:t>
            </w:r>
          </w:p>
        </w:tc>
      </w:tr>
      <w:tr w:rsidR="00885D7B" w:rsidTr="00885D7B">
        <w:tc>
          <w:tcPr>
            <w:tcW w:w="909" w:type="dxa"/>
          </w:tcPr>
          <w:p w:rsidR="00885D7B" w:rsidRPr="00592081" w:rsidRDefault="00885D7B" w:rsidP="00592081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dxa"/>
          </w:tcPr>
          <w:p w:rsidR="00885D7B" w:rsidRPr="00885D7B" w:rsidRDefault="00885D7B" w:rsidP="00885D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sz w:val="24"/>
                <w:szCs w:val="24"/>
              </w:rPr>
              <w:t xml:space="preserve">Белорусова </w:t>
            </w:r>
          </w:p>
          <w:p w:rsidR="00885D7B" w:rsidRDefault="00885D7B" w:rsidP="00885D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D7B">
              <w:rPr>
                <w:rFonts w:ascii="Times New Roman" w:hAnsi="Times New Roman" w:cs="Times New Roman"/>
                <w:sz w:val="24"/>
                <w:szCs w:val="24"/>
              </w:rPr>
              <w:t>Нина Владимировна</w:t>
            </w:r>
          </w:p>
        </w:tc>
        <w:tc>
          <w:tcPr>
            <w:tcW w:w="2096" w:type="dxa"/>
          </w:tcPr>
          <w:p w:rsidR="00885D7B" w:rsidRDefault="00885D7B" w:rsidP="00862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7098" w:type="dxa"/>
          </w:tcPr>
          <w:p w:rsidR="00885D7B" w:rsidRPr="00885D7B" w:rsidRDefault="00885D7B" w:rsidP="00862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885D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Свято – Феофановские Рождественские образовательные чтения «Великая победа: наследие и наследники»</w:t>
            </w:r>
          </w:p>
        </w:tc>
        <w:tc>
          <w:tcPr>
            <w:tcW w:w="1559" w:type="dxa"/>
          </w:tcPr>
          <w:p w:rsidR="00885D7B" w:rsidRDefault="00885D7B" w:rsidP="00862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985" w:type="dxa"/>
          </w:tcPr>
          <w:p w:rsidR="00885D7B" w:rsidRDefault="00885D7B" w:rsidP="00862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07.12.2019</w:t>
            </w:r>
          </w:p>
        </w:tc>
      </w:tr>
      <w:tr w:rsidR="00EB4DCB" w:rsidTr="0043653E">
        <w:tc>
          <w:tcPr>
            <w:tcW w:w="909" w:type="dxa"/>
            <w:tcBorders>
              <w:bottom w:val="single" w:sz="4" w:space="0" w:color="auto"/>
            </w:tcBorders>
          </w:tcPr>
          <w:p w:rsidR="00EB4DCB" w:rsidRPr="00592081" w:rsidRDefault="00EB4DCB" w:rsidP="00592081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:rsidR="00EB4DCB" w:rsidRDefault="00EB4DCB" w:rsidP="00885D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Ковальчук </w:t>
            </w:r>
          </w:p>
          <w:p w:rsidR="00EB4DCB" w:rsidRPr="00885D7B" w:rsidRDefault="00EB4DCB" w:rsidP="00885D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Геннадий Анатольевич</w:t>
            </w:r>
          </w:p>
        </w:tc>
        <w:tc>
          <w:tcPr>
            <w:tcW w:w="2096" w:type="dxa"/>
            <w:tcBorders>
              <w:bottom w:val="single" w:sz="4" w:space="0" w:color="auto"/>
            </w:tcBorders>
          </w:tcPr>
          <w:p w:rsidR="00EB4DCB" w:rsidRDefault="00EB4DCB" w:rsidP="00862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Краевой </w:t>
            </w:r>
          </w:p>
        </w:tc>
        <w:tc>
          <w:tcPr>
            <w:tcW w:w="7098" w:type="dxa"/>
            <w:tcBorders>
              <w:bottom w:val="single" w:sz="4" w:space="0" w:color="auto"/>
            </w:tcBorders>
          </w:tcPr>
          <w:p w:rsidR="00EB4DCB" w:rsidRPr="00EB4DCB" w:rsidRDefault="00EB4DCB" w:rsidP="00862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оказание содействия и участие в 3 Свято-</w:t>
            </w:r>
            <w:r w:rsidR="00252958">
              <w:rPr>
                <w:rFonts w:ascii="Times New Roman" w:hAnsi="Times New Roman" w:cs="Times New Roman"/>
                <w:sz w:val="24"/>
                <w:szCs w:val="24"/>
              </w:rPr>
              <w:t>Феофановских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рождественских образовательных чтениях «Великая победа»: наследие и наследники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B4DCB" w:rsidRDefault="00EB4DCB" w:rsidP="00862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B4DCB" w:rsidRDefault="00EB4DCB" w:rsidP="00862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Ноябрь, 2019</w:t>
            </w:r>
          </w:p>
        </w:tc>
      </w:tr>
      <w:tr w:rsidR="0043653E" w:rsidTr="0043653E">
        <w:tc>
          <w:tcPr>
            <w:tcW w:w="909" w:type="dxa"/>
            <w:shd w:val="pct25" w:color="auto" w:fill="auto"/>
          </w:tcPr>
          <w:p w:rsidR="0043653E" w:rsidRPr="00592081" w:rsidRDefault="0043653E" w:rsidP="00592081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dxa"/>
            <w:shd w:val="pct25" w:color="auto" w:fill="auto"/>
          </w:tcPr>
          <w:p w:rsidR="0043653E" w:rsidRDefault="0043653E" w:rsidP="00885D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Заболотных </w:t>
            </w:r>
          </w:p>
          <w:p w:rsidR="0043653E" w:rsidRDefault="0043653E" w:rsidP="00885D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Ольга Владимировна</w:t>
            </w:r>
          </w:p>
        </w:tc>
        <w:tc>
          <w:tcPr>
            <w:tcW w:w="2096" w:type="dxa"/>
            <w:shd w:val="pct25" w:color="auto" w:fill="auto"/>
          </w:tcPr>
          <w:p w:rsidR="0043653E" w:rsidRDefault="0043653E" w:rsidP="004365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Межрегиональная </w:t>
            </w:r>
          </w:p>
        </w:tc>
        <w:tc>
          <w:tcPr>
            <w:tcW w:w="7098" w:type="dxa"/>
            <w:shd w:val="pct25" w:color="auto" w:fill="auto"/>
          </w:tcPr>
          <w:p w:rsidR="0043653E" w:rsidRDefault="0043653E" w:rsidP="00862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Межрегиональная НПК «Организационно – методические условия деятельности педагога: опыт и достижения»</w:t>
            </w:r>
          </w:p>
        </w:tc>
        <w:tc>
          <w:tcPr>
            <w:tcW w:w="1559" w:type="dxa"/>
            <w:shd w:val="pct25" w:color="auto" w:fill="auto"/>
          </w:tcPr>
          <w:p w:rsidR="0043653E" w:rsidRDefault="0043653E" w:rsidP="00862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985" w:type="dxa"/>
            <w:shd w:val="pct25" w:color="auto" w:fill="auto"/>
          </w:tcPr>
          <w:p w:rsidR="0043653E" w:rsidRDefault="0043653E" w:rsidP="00862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2020. февраль</w:t>
            </w:r>
          </w:p>
        </w:tc>
      </w:tr>
      <w:tr w:rsidR="00885D7B" w:rsidTr="00885D7B">
        <w:tc>
          <w:tcPr>
            <w:tcW w:w="909" w:type="dxa"/>
          </w:tcPr>
          <w:p w:rsidR="00885D7B" w:rsidRPr="00592081" w:rsidRDefault="00885D7B" w:rsidP="00592081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dxa"/>
          </w:tcPr>
          <w:p w:rsidR="00885D7B" w:rsidRDefault="00885D7B" w:rsidP="00633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Красавина</w:t>
            </w:r>
          </w:p>
          <w:p w:rsidR="00885D7B" w:rsidRDefault="00885D7B" w:rsidP="00633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Мария Андреевна</w:t>
            </w:r>
          </w:p>
        </w:tc>
        <w:tc>
          <w:tcPr>
            <w:tcW w:w="2096" w:type="dxa"/>
            <w:vMerge w:val="restart"/>
          </w:tcPr>
          <w:p w:rsidR="00885D7B" w:rsidRDefault="00885D7B" w:rsidP="00862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7098" w:type="dxa"/>
            <w:vMerge w:val="restart"/>
          </w:tcPr>
          <w:p w:rsidR="00885D7B" w:rsidRDefault="00885D7B" w:rsidP="00885D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«Духовно – нравственное воспитание обучающихся с ОВЗ в условиях современных вызовов: проблемы, поиск, перспективы». Взаимодействие с родителями через школьный педагогический портал проект «Семья и школа»</w:t>
            </w:r>
          </w:p>
        </w:tc>
        <w:tc>
          <w:tcPr>
            <w:tcW w:w="1559" w:type="dxa"/>
            <w:vMerge w:val="restart"/>
          </w:tcPr>
          <w:p w:rsidR="00885D7B" w:rsidRDefault="00885D7B" w:rsidP="00862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985" w:type="dxa"/>
            <w:vMerge w:val="restart"/>
          </w:tcPr>
          <w:p w:rsidR="00885D7B" w:rsidRDefault="00885D7B" w:rsidP="00862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06.12.2019</w:t>
            </w:r>
          </w:p>
        </w:tc>
      </w:tr>
      <w:tr w:rsidR="00885D7B" w:rsidTr="00885D7B">
        <w:tc>
          <w:tcPr>
            <w:tcW w:w="909" w:type="dxa"/>
          </w:tcPr>
          <w:p w:rsidR="00885D7B" w:rsidRPr="00592081" w:rsidRDefault="00885D7B" w:rsidP="00592081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dxa"/>
          </w:tcPr>
          <w:p w:rsidR="00885D7B" w:rsidRDefault="00885D7B" w:rsidP="00633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Иваницких</w:t>
            </w:r>
          </w:p>
          <w:p w:rsidR="00885D7B" w:rsidRDefault="00885D7B" w:rsidP="00633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 Николаевна</w:t>
            </w:r>
          </w:p>
        </w:tc>
        <w:tc>
          <w:tcPr>
            <w:tcW w:w="2096" w:type="dxa"/>
            <w:vMerge/>
          </w:tcPr>
          <w:p w:rsidR="00885D7B" w:rsidRDefault="00885D7B" w:rsidP="00862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8" w:type="dxa"/>
            <w:vMerge/>
          </w:tcPr>
          <w:p w:rsidR="00885D7B" w:rsidRDefault="00885D7B" w:rsidP="00862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85D7B" w:rsidRDefault="00885D7B" w:rsidP="00862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85D7B" w:rsidRDefault="00885D7B" w:rsidP="00862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824" w:rsidTr="00885D7B">
        <w:tc>
          <w:tcPr>
            <w:tcW w:w="909" w:type="dxa"/>
          </w:tcPr>
          <w:p w:rsidR="00344824" w:rsidRPr="00592081" w:rsidRDefault="00344824" w:rsidP="00592081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2" w:type="dxa"/>
          </w:tcPr>
          <w:p w:rsidR="005C6CA8" w:rsidRDefault="005C6CA8" w:rsidP="00633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Прягаева </w:t>
            </w:r>
          </w:p>
          <w:p w:rsidR="00885D7B" w:rsidRDefault="005C6CA8" w:rsidP="00633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Алексеевна</w:t>
            </w:r>
          </w:p>
        </w:tc>
        <w:tc>
          <w:tcPr>
            <w:tcW w:w="2096" w:type="dxa"/>
          </w:tcPr>
          <w:p w:rsidR="00344824" w:rsidRDefault="00344824" w:rsidP="00862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8" w:type="dxa"/>
          </w:tcPr>
          <w:p w:rsidR="00344824" w:rsidRDefault="00344824" w:rsidP="00862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44824" w:rsidRDefault="00344824" w:rsidP="00862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44824" w:rsidRDefault="00344824" w:rsidP="008629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3E2A" w:rsidRPr="00633E2A" w:rsidRDefault="00633E2A" w:rsidP="00633E2A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33E2A" w:rsidRPr="00633E2A" w:rsidSect="00885D7B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D733B"/>
    <w:multiLevelType w:val="hybridMultilevel"/>
    <w:tmpl w:val="E9FE58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3E2A"/>
    <w:rsid w:val="000170EB"/>
    <w:rsid w:val="0002048A"/>
    <w:rsid w:val="00072BFE"/>
    <w:rsid w:val="00086C33"/>
    <w:rsid w:val="000951F5"/>
    <w:rsid w:val="000965B6"/>
    <w:rsid w:val="000B5F3E"/>
    <w:rsid w:val="001E46D7"/>
    <w:rsid w:val="00252958"/>
    <w:rsid w:val="00276576"/>
    <w:rsid w:val="002F0DD8"/>
    <w:rsid w:val="002F4C7C"/>
    <w:rsid w:val="00343EE0"/>
    <w:rsid w:val="00344824"/>
    <w:rsid w:val="00347C07"/>
    <w:rsid w:val="00350B75"/>
    <w:rsid w:val="003877F7"/>
    <w:rsid w:val="003A2EC5"/>
    <w:rsid w:val="003C3C38"/>
    <w:rsid w:val="00410672"/>
    <w:rsid w:val="00424443"/>
    <w:rsid w:val="00431E7D"/>
    <w:rsid w:val="0043653E"/>
    <w:rsid w:val="004A3327"/>
    <w:rsid w:val="004E6BEA"/>
    <w:rsid w:val="005235F9"/>
    <w:rsid w:val="00523C14"/>
    <w:rsid w:val="005626CB"/>
    <w:rsid w:val="00563717"/>
    <w:rsid w:val="00583020"/>
    <w:rsid w:val="00592081"/>
    <w:rsid w:val="005A26D4"/>
    <w:rsid w:val="005C6CA8"/>
    <w:rsid w:val="00633E2A"/>
    <w:rsid w:val="0065330F"/>
    <w:rsid w:val="00655CEB"/>
    <w:rsid w:val="00664BEC"/>
    <w:rsid w:val="006B12D0"/>
    <w:rsid w:val="006C1987"/>
    <w:rsid w:val="0077734A"/>
    <w:rsid w:val="007A7DA3"/>
    <w:rsid w:val="007B6829"/>
    <w:rsid w:val="00803F6C"/>
    <w:rsid w:val="00820C6A"/>
    <w:rsid w:val="008820A2"/>
    <w:rsid w:val="00885D7B"/>
    <w:rsid w:val="00891E7E"/>
    <w:rsid w:val="008B7F75"/>
    <w:rsid w:val="008D78BF"/>
    <w:rsid w:val="008F5664"/>
    <w:rsid w:val="00932BA5"/>
    <w:rsid w:val="00943293"/>
    <w:rsid w:val="00994B26"/>
    <w:rsid w:val="009D5422"/>
    <w:rsid w:val="009D5BAD"/>
    <w:rsid w:val="00A008AA"/>
    <w:rsid w:val="00A00F6C"/>
    <w:rsid w:val="00A775C4"/>
    <w:rsid w:val="00AB3DE0"/>
    <w:rsid w:val="00B9327A"/>
    <w:rsid w:val="00BA16BC"/>
    <w:rsid w:val="00BB6791"/>
    <w:rsid w:val="00BE31A7"/>
    <w:rsid w:val="00C246C1"/>
    <w:rsid w:val="00C614D3"/>
    <w:rsid w:val="00C71ED9"/>
    <w:rsid w:val="00CA68D5"/>
    <w:rsid w:val="00CD2120"/>
    <w:rsid w:val="00D04FD2"/>
    <w:rsid w:val="00D13C01"/>
    <w:rsid w:val="00D20101"/>
    <w:rsid w:val="00D238E8"/>
    <w:rsid w:val="00D54B82"/>
    <w:rsid w:val="00D5502E"/>
    <w:rsid w:val="00D60DF2"/>
    <w:rsid w:val="00D704B8"/>
    <w:rsid w:val="00DC564C"/>
    <w:rsid w:val="00DD6DF1"/>
    <w:rsid w:val="00DF0251"/>
    <w:rsid w:val="00DF38C2"/>
    <w:rsid w:val="00E04492"/>
    <w:rsid w:val="00E3302F"/>
    <w:rsid w:val="00E41E55"/>
    <w:rsid w:val="00EA4839"/>
    <w:rsid w:val="00EA5FC1"/>
    <w:rsid w:val="00EB4DCB"/>
    <w:rsid w:val="00ED420B"/>
    <w:rsid w:val="00F44649"/>
    <w:rsid w:val="00F6759A"/>
    <w:rsid w:val="00FA160D"/>
    <w:rsid w:val="00FA3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0A5FDD-3DE6-4D0F-B5BD-AA3E2E2D4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46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3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F0D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0DD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920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ea_pragaeva</dc:creator>
  <cp:keywords/>
  <dc:description/>
  <cp:lastModifiedBy>Елена Алексеевна Прягаева</cp:lastModifiedBy>
  <cp:revision>80</cp:revision>
  <cp:lastPrinted>2017-12-22T03:14:00Z</cp:lastPrinted>
  <dcterms:created xsi:type="dcterms:W3CDTF">2017-06-20T10:25:00Z</dcterms:created>
  <dcterms:modified xsi:type="dcterms:W3CDTF">2021-04-21T10:26:00Z</dcterms:modified>
</cp:coreProperties>
</file>